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75" w:rsidRDefault="00CE2694" w:rsidP="00DD3433">
      <w:pPr>
        <w:pStyle w:val="a4"/>
        <w:shd w:val="clear" w:color="auto" w:fill="FFFFFF"/>
        <w:jc w:val="center"/>
        <w:rPr>
          <w:b/>
          <w:color w:val="2B2B2B"/>
          <w:sz w:val="28"/>
          <w:szCs w:val="28"/>
        </w:rPr>
      </w:pPr>
      <w:r>
        <w:rPr>
          <w:rFonts w:eastAsiaTheme="minorHAnsi"/>
          <w:noProof/>
          <w:color w:val="000000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Школа Лезгинцева\Documents\Scanned Documents\Рисунок (9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 (9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94" w:rsidRDefault="00CE2694">
      <w:pP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>
        <w:rPr>
          <w:b/>
          <w:color w:val="2B2B2B"/>
          <w:sz w:val="28"/>
          <w:szCs w:val="28"/>
        </w:rPr>
        <w:br w:type="page"/>
      </w:r>
    </w:p>
    <w:p w:rsidR="00DD3433" w:rsidRDefault="00DD3433" w:rsidP="00DD3433">
      <w:pPr>
        <w:pStyle w:val="a4"/>
        <w:shd w:val="clear" w:color="auto" w:fill="FFFFFF"/>
        <w:jc w:val="center"/>
        <w:rPr>
          <w:b/>
          <w:color w:val="2B2B2B"/>
          <w:sz w:val="28"/>
          <w:szCs w:val="28"/>
        </w:rPr>
      </w:pPr>
      <w:r>
        <w:rPr>
          <w:b/>
          <w:color w:val="2B2B2B"/>
          <w:sz w:val="28"/>
          <w:szCs w:val="28"/>
        </w:rPr>
        <w:lastRenderedPageBreak/>
        <w:t>СОДЕРЖАНИЕ</w:t>
      </w:r>
    </w:p>
    <w:p w:rsidR="00DD3433" w:rsidRPr="00111C01" w:rsidRDefault="00DD3433" w:rsidP="00DD3433">
      <w:pPr>
        <w:pStyle w:val="a4"/>
        <w:shd w:val="clear" w:color="auto" w:fill="FFFFFF"/>
        <w:jc w:val="center"/>
        <w:rPr>
          <w:b/>
          <w:color w:val="2B2B2B"/>
          <w:sz w:val="28"/>
          <w:szCs w:val="28"/>
        </w:rPr>
      </w:pPr>
    </w:p>
    <w:p w:rsidR="00DD3433" w:rsidRPr="00111C01" w:rsidRDefault="00DD3433" w:rsidP="00692DB6">
      <w:pPr>
        <w:pStyle w:val="a4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111C01">
        <w:rPr>
          <w:b/>
          <w:sz w:val="28"/>
          <w:szCs w:val="28"/>
        </w:rPr>
        <w:t>1</w:t>
      </w:r>
      <w:r w:rsidR="00692DB6" w:rsidRPr="00111C01">
        <w:rPr>
          <w:b/>
          <w:sz w:val="28"/>
          <w:szCs w:val="28"/>
        </w:rPr>
        <w:t xml:space="preserve">. Паспорт </w:t>
      </w:r>
      <w:r w:rsidRPr="00111C01">
        <w:rPr>
          <w:b/>
          <w:sz w:val="28"/>
          <w:szCs w:val="28"/>
        </w:rPr>
        <w:t>программ</w:t>
      </w:r>
      <w:r w:rsidR="00692DB6" w:rsidRPr="00111C01">
        <w:rPr>
          <w:b/>
          <w:sz w:val="28"/>
          <w:szCs w:val="28"/>
        </w:rPr>
        <w:t>ы</w:t>
      </w:r>
    </w:p>
    <w:p w:rsidR="00DD3433" w:rsidRPr="00111C01" w:rsidRDefault="00DD3433" w:rsidP="00DD3433">
      <w:pPr>
        <w:pStyle w:val="a4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111C01">
        <w:rPr>
          <w:b/>
          <w:sz w:val="28"/>
          <w:szCs w:val="28"/>
        </w:rPr>
        <w:t xml:space="preserve">2. </w:t>
      </w:r>
      <w:r w:rsidR="00692DB6" w:rsidRPr="00111C01">
        <w:rPr>
          <w:b/>
          <w:sz w:val="28"/>
          <w:szCs w:val="28"/>
        </w:rPr>
        <w:t>Пояснительная записка</w:t>
      </w:r>
    </w:p>
    <w:p w:rsidR="00DD3433" w:rsidRPr="00111C01" w:rsidRDefault="00692DB6" w:rsidP="00DD3433">
      <w:pPr>
        <w:pStyle w:val="a4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111C01">
        <w:rPr>
          <w:b/>
          <w:sz w:val="28"/>
          <w:szCs w:val="28"/>
        </w:rPr>
        <w:t>3. Цели и задачи программы</w:t>
      </w:r>
    </w:p>
    <w:p w:rsidR="00DD3433" w:rsidRPr="00111C01" w:rsidRDefault="00DD3433" w:rsidP="00DD3433">
      <w:pPr>
        <w:pStyle w:val="a4"/>
        <w:shd w:val="clear" w:color="auto" w:fill="FFFFFF"/>
        <w:spacing w:line="360" w:lineRule="auto"/>
        <w:rPr>
          <w:b/>
          <w:sz w:val="28"/>
          <w:szCs w:val="28"/>
        </w:rPr>
      </w:pPr>
      <w:r w:rsidRPr="00111C01">
        <w:rPr>
          <w:b/>
          <w:sz w:val="28"/>
          <w:szCs w:val="28"/>
        </w:rPr>
        <w:t xml:space="preserve">4. Основные мероприятия </w:t>
      </w:r>
      <w:r w:rsidR="00692DB6" w:rsidRPr="00111C01">
        <w:rPr>
          <w:b/>
          <w:sz w:val="28"/>
          <w:szCs w:val="28"/>
        </w:rPr>
        <w:t>п</w:t>
      </w:r>
      <w:r w:rsidRPr="00111C01">
        <w:rPr>
          <w:b/>
          <w:sz w:val="28"/>
          <w:szCs w:val="28"/>
        </w:rPr>
        <w:t>рограмм</w:t>
      </w:r>
      <w:r w:rsidR="00692DB6" w:rsidRPr="00111C01">
        <w:rPr>
          <w:b/>
          <w:sz w:val="28"/>
          <w:szCs w:val="28"/>
        </w:rPr>
        <w:t>ы</w:t>
      </w:r>
    </w:p>
    <w:p w:rsidR="00DD3433" w:rsidRPr="00111C01" w:rsidRDefault="00DD3433" w:rsidP="00DD3433">
      <w:pPr>
        <w:pStyle w:val="a4"/>
        <w:shd w:val="clear" w:color="auto" w:fill="FFFFFF"/>
        <w:spacing w:line="360" w:lineRule="auto"/>
        <w:rPr>
          <w:b/>
          <w:sz w:val="28"/>
          <w:szCs w:val="28"/>
        </w:rPr>
      </w:pPr>
      <w:r w:rsidRPr="00111C01">
        <w:rPr>
          <w:b/>
          <w:sz w:val="28"/>
          <w:szCs w:val="28"/>
        </w:rPr>
        <w:t xml:space="preserve">5. Управление </w:t>
      </w:r>
      <w:r w:rsidR="00692DB6" w:rsidRPr="00111C01">
        <w:rPr>
          <w:b/>
          <w:sz w:val="28"/>
          <w:szCs w:val="28"/>
        </w:rPr>
        <w:t>п</w:t>
      </w:r>
      <w:r w:rsidRPr="00111C01">
        <w:rPr>
          <w:b/>
          <w:sz w:val="28"/>
          <w:szCs w:val="28"/>
        </w:rPr>
        <w:t>рограмм</w:t>
      </w:r>
      <w:r w:rsidR="00692DB6" w:rsidRPr="00111C01">
        <w:rPr>
          <w:b/>
          <w:sz w:val="28"/>
          <w:szCs w:val="28"/>
        </w:rPr>
        <w:t>ой</w:t>
      </w:r>
    </w:p>
    <w:p w:rsidR="00DD3433" w:rsidRPr="00111C01" w:rsidRDefault="00DD3433" w:rsidP="00DD3433">
      <w:pPr>
        <w:pStyle w:val="a4"/>
        <w:shd w:val="clear" w:color="auto" w:fill="FFFFFF"/>
        <w:spacing w:line="360" w:lineRule="auto"/>
        <w:rPr>
          <w:b/>
          <w:sz w:val="28"/>
          <w:szCs w:val="28"/>
        </w:rPr>
      </w:pPr>
      <w:r w:rsidRPr="00111C01">
        <w:rPr>
          <w:b/>
          <w:sz w:val="28"/>
          <w:szCs w:val="28"/>
        </w:rPr>
        <w:t xml:space="preserve">6. Контроль за исполнением </w:t>
      </w:r>
      <w:r w:rsidR="00692DB6" w:rsidRPr="00111C01">
        <w:rPr>
          <w:b/>
          <w:sz w:val="28"/>
          <w:szCs w:val="28"/>
        </w:rPr>
        <w:t>п</w:t>
      </w:r>
      <w:r w:rsidRPr="00111C01">
        <w:rPr>
          <w:b/>
          <w:sz w:val="28"/>
          <w:szCs w:val="28"/>
        </w:rPr>
        <w:t>рограммы</w:t>
      </w:r>
    </w:p>
    <w:p w:rsidR="00111C01" w:rsidRPr="00111C01" w:rsidRDefault="00692DB6" w:rsidP="00111C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C0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11C01" w:rsidRPr="00111C01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111C01">
        <w:rPr>
          <w:rFonts w:ascii="Times New Roman" w:hAnsi="Times New Roman" w:cs="Times New Roman"/>
          <w:b/>
          <w:sz w:val="28"/>
          <w:szCs w:val="28"/>
        </w:rPr>
        <w:t>.</w:t>
      </w:r>
    </w:p>
    <w:p w:rsidR="00DD3433" w:rsidRPr="00111C01" w:rsidRDefault="00DD3433" w:rsidP="00692DB6">
      <w:pPr>
        <w:pStyle w:val="a4"/>
        <w:shd w:val="clear" w:color="auto" w:fill="FFFFFF"/>
        <w:spacing w:line="360" w:lineRule="auto"/>
        <w:rPr>
          <w:b/>
          <w:sz w:val="28"/>
          <w:szCs w:val="28"/>
        </w:rPr>
      </w:pPr>
    </w:p>
    <w:p w:rsidR="00DD3433" w:rsidRPr="00111C01" w:rsidRDefault="00DD3433" w:rsidP="00DD3433">
      <w:pPr>
        <w:pStyle w:val="a4"/>
        <w:shd w:val="clear" w:color="auto" w:fill="FFFFFF"/>
        <w:spacing w:line="360" w:lineRule="auto"/>
        <w:rPr>
          <w:sz w:val="28"/>
          <w:szCs w:val="28"/>
        </w:rPr>
      </w:pPr>
    </w:p>
    <w:p w:rsidR="00DD3433" w:rsidRDefault="00DD3433" w:rsidP="00DD3433">
      <w:pPr>
        <w:pStyle w:val="a4"/>
        <w:shd w:val="clear" w:color="auto" w:fill="FFFFFF"/>
        <w:spacing w:line="360" w:lineRule="auto"/>
        <w:rPr>
          <w:color w:val="2B2B2B"/>
          <w:sz w:val="28"/>
          <w:szCs w:val="28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DD3433" w:rsidRDefault="00DD3433" w:rsidP="00DD3433">
      <w:pPr>
        <w:pStyle w:val="a4"/>
        <w:shd w:val="clear" w:color="auto" w:fill="FFFFFF"/>
        <w:rPr>
          <w:color w:val="2B2B2B"/>
        </w:rPr>
      </w:pPr>
    </w:p>
    <w:p w:rsidR="00692DB6" w:rsidRDefault="00692DB6" w:rsidP="001A2F80">
      <w:pPr>
        <w:pStyle w:val="a4"/>
        <w:shd w:val="clear" w:color="auto" w:fill="FFFFFF"/>
        <w:outlineLvl w:val="0"/>
        <w:rPr>
          <w:b/>
          <w:color w:val="2B2B2B"/>
          <w:sz w:val="28"/>
          <w:szCs w:val="28"/>
        </w:rPr>
      </w:pPr>
    </w:p>
    <w:p w:rsidR="00111C01" w:rsidRDefault="00111C01" w:rsidP="001A2F80">
      <w:pPr>
        <w:pStyle w:val="a4"/>
        <w:shd w:val="clear" w:color="auto" w:fill="FFFFFF"/>
        <w:outlineLvl w:val="0"/>
        <w:rPr>
          <w:b/>
          <w:color w:val="2B2B2B"/>
          <w:sz w:val="28"/>
          <w:szCs w:val="28"/>
        </w:rPr>
      </w:pPr>
    </w:p>
    <w:p w:rsidR="00C3733F" w:rsidRDefault="00C3733F" w:rsidP="001A2F80">
      <w:pPr>
        <w:pStyle w:val="a4"/>
        <w:shd w:val="clear" w:color="auto" w:fill="FFFFFF"/>
        <w:outlineLvl w:val="0"/>
        <w:rPr>
          <w:b/>
          <w:color w:val="2B2B2B"/>
          <w:sz w:val="28"/>
          <w:szCs w:val="28"/>
        </w:rPr>
      </w:pPr>
    </w:p>
    <w:p w:rsidR="00DD3433" w:rsidRPr="00111C01" w:rsidRDefault="00DD3433" w:rsidP="00111C01">
      <w:pPr>
        <w:pStyle w:val="a4"/>
        <w:shd w:val="clear" w:color="auto" w:fill="FFFFFF"/>
        <w:jc w:val="center"/>
        <w:outlineLvl w:val="0"/>
        <w:rPr>
          <w:b/>
          <w:color w:val="2B2B2B"/>
          <w:sz w:val="32"/>
          <w:szCs w:val="28"/>
        </w:rPr>
      </w:pPr>
      <w:r w:rsidRPr="00692F6C">
        <w:rPr>
          <w:b/>
          <w:color w:val="2B2B2B"/>
          <w:sz w:val="32"/>
          <w:szCs w:val="28"/>
        </w:rPr>
        <w:t>Паспорт</w:t>
      </w:r>
      <w:r w:rsidR="00106717" w:rsidRPr="00692F6C">
        <w:rPr>
          <w:b/>
          <w:color w:val="2B2B2B"/>
          <w:sz w:val="32"/>
          <w:szCs w:val="28"/>
        </w:rPr>
        <w:t xml:space="preserve"> </w:t>
      </w:r>
      <w:r w:rsidRPr="00692F6C">
        <w:rPr>
          <w:b/>
          <w:color w:val="2B2B2B"/>
          <w:sz w:val="32"/>
          <w:szCs w:val="28"/>
        </w:rPr>
        <w:t>программы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484"/>
      </w:tblGrid>
      <w:tr w:rsidR="00692F6C" w:rsidRPr="00692F6C" w:rsidTr="00692F6C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33" w:rsidRPr="00692F6C" w:rsidRDefault="00DD3433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  <w:r w:rsidR="007A05F2"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A05F2" w:rsidRPr="00692F6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рограммы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33" w:rsidRPr="00692F6C" w:rsidRDefault="00DD3433" w:rsidP="00D11075">
            <w:pPr>
              <w:pStyle w:val="af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"Противодействие </w:t>
            </w:r>
            <w:r w:rsidR="00DD5841">
              <w:rPr>
                <w:rFonts w:ascii="Times New Roman" w:hAnsi="Times New Roman" w:cs="Times New Roman"/>
                <w:sz w:val="24"/>
                <w:szCs w:val="28"/>
              </w:rPr>
              <w:t>идеологии экстремизма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 и профилактика терроризма на тер</w:t>
            </w:r>
            <w:r w:rsidR="00EB4DA0"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ритории </w:t>
            </w:r>
            <w:r w:rsidR="009B2B7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</w:t>
            </w:r>
            <w:r w:rsidR="00D1107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9B2B7C">
              <w:rPr>
                <w:rFonts w:ascii="Times New Roman" w:hAnsi="Times New Roman" w:cs="Times New Roman"/>
                <w:sz w:val="24"/>
                <w:szCs w:val="28"/>
              </w:rPr>
              <w:t xml:space="preserve">ОУ «ООШ им. Г. Лезгинцева» </w:t>
            </w:r>
          </w:p>
        </w:tc>
      </w:tr>
      <w:tr w:rsidR="00692F6C" w:rsidRPr="00692F6C" w:rsidTr="00692F6C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5F" w:rsidRPr="00692F6C" w:rsidRDefault="00C2195F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</w:t>
            </w:r>
            <w:r w:rsidR="00106717" w:rsidRPr="00692F6C">
              <w:rPr>
                <w:rFonts w:ascii="Times New Roman" w:hAnsi="Times New Roman" w:cs="Times New Roman"/>
                <w:sz w:val="24"/>
                <w:szCs w:val="28"/>
              </w:rPr>
              <w:t>снования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 для разработки программы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17" w:rsidRPr="00692F6C" w:rsidRDefault="00106717" w:rsidP="00106717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Федеральные Законы от 06.03.2006. № 35-ФЗ «О противодействии терроризму»;</w:t>
            </w:r>
          </w:p>
          <w:p w:rsidR="00106717" w:rsidRPr="00692F6C" w:rsidRDefault="00106717" w:rsidP="00106717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114-ФЗ «О противодействии экстремистской деятельности»;</w:t>
            </w:r>
          </w:p>
          <w:p w:rsidR="00106717" w:rsidRPr="00692F6C" w:rsidRDefault="00106717" w:rsidP="00106717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Указ Президента Российской Федерации от 15.06. 2006. № 116 «О мерах по противодействию терроризму»</w:t>
            </w:r>
          </w:p>
        </w:tc>
      </w:tr>
      <w:tr w:rsidR="00692F6C" w:rsidRPr="00692F6C" w:rsidTr="00692F6C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17" w:rsidRPr="00692F6C" w:rsidRDefault="00106717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Разработчик программы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17" w:rsidRPr="00692F6C" w:rsidRDefault="00106717" w:rsidP="009B2B7C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</w:t>
            </w:r>
            <w:r w:rsidR="009B2B7C">
              <w:rPr>
                <w:rFonts w:ascii="Times New Roman" w:hAnsi="Times New Roman" w:cs="Times New Roman"/>
                <w:sz w:val="24"/>
                <w:szCs w:val="28"/>
              </w:rPr>
              <w:t xml:space="preserve">УВР 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2B7C">
              <w:rPr>
                <w:rFonts w:ascii="Times New Roman" w:hAnsi="Times New Roman" w:cs="Times New Roman"/>
                <w:sz w:val="24"/>
                <w:szCs w:val="28"/>
              </w:rPr>
              <w:t>Шихсефиева Ф.Дж.</w:t>
            </w:r>
          </w:p>
        </w:tc>
      </w:tr>
      <w:tr w:rsidR="00692F6C" w:rsidRPr="00692F6C" w:rsidTr="00692F6C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33" w:rsidRPr="00692F6C" w:rsidRDefault="00DD3433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Исполнители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33" w:rsidRPr="00692F6C" w:rsidRDefault="00DD3433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- администра</w:t>
            </w:r>
            <w:r w:rsidR="00EB4DA0"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ция </w:t>
            </w:r>
            <w:r w:rsidR="009B2B7C">
              <w:rPr>
                <w:rFonts w:ascii="Times New Roman" w:hAnsi="Times New Roman" w:cs="Times New Roman"/>
                <w:sz w:val="24"/>
                <w:szCs w:val="28"/>
              </w:rPr>
              <w:t xml:space="preserve"> М</w:t>
            </w:r>
            <w:r w:rsidR="00D1107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692F6C"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ОУ </w:t>
            </w:r>
            <w:r w:rsidR="009B2B7C">
              <w:rPr>
                <w:rFonts w:ascii="Times New Roman" w:hAnsi="Times New Roman" w:cs="Times New Roman"/>
                <w:sz w:val="24"/>
                <w:szCs w:val="28"/>
              </w:rPr>
              <w:t xml:space="preserve">«ООШ им. Г. Лезгинцева» </w:t>
            </w:r>
          </w:p>
          <w:p w:rsidR="00DD3433" w:rsidRPr="00692F6C" w:rsidRDefault="00DD3433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- общественные организации и объединения;             </w:t>
            </w:r>
          </w:p>
        </w:tc>
      </w:tr>
      <w:tr w:rsidR="00692F6C" w:rsidRPr="00692F6C" w:rsidTr="00692F6C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BE" w:rsidRPr="00692F6C" w:rsidRDefault="007A31BE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Цели программы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F7" w:rsidRPr="00692F6C" w:rsidRDefault="007636F7" w:rsidP="007636F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1. реализация государственной политики в области противодействия экстремизму и терроризму;</w:t>
            </w:r>
          </w:p>
          <w:p w:rsidR="007636F7" w:rsidRPr="00692F6C" w:rsidRDefault="007636F7" w:rsidP="007636F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2. реализация системы мер, направленных на профилактику экстремизма и терроризма;</w:t>
            </w:r>
          </w:p>
          <w:p w:rsidR="007636F7" w:rsidRPr="00692F6C" w:rsidRDefault="007636F7" w:rsidP="007636F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3. предупреждение  экстремистских проявлений  среди обучающихся и укрепление межнационального согласия;</w:t>
            </w:r>
          </w:p>
          <w:p w:rsidR="007A31BE" w:rsidRPr="00692F6C" w:rsidRDefault="007636F7" w:rsidP="007636F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4. защита жизни,</w:t>
            </w:r>
            <w:r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здоровья учащихся, их имущественных и других интересов от преступных посягательств.</w:t>
            </w:r>
          </w:p>
        </w:tc>
      </w:tr>
      <w:tr w:rsidR="00692F6C" w:rsidRPr="00692F6C" w:rsidTr="00692F6C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BE" w:rsidRPr="00692F6C" w:rsidRDefault="007A31BE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Задачи программы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28" w:rsidRPr="00692F6C" w:rsidRDefault="00A57528" w:rsidP="00A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A57528" w:rsidRPr="00692F6C" w:rsidRDefault="00A57528" w:rsidP="00A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Формирование толерантн</w:t>
            </w:r>
            <w:r w:rsidR="00EB4DA0"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ости и межэтнической культуры в </w:t>
            </w:r>
            <w:r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молодежной среде, профилактика агрессивного поведения.</w:t>
            </w:r>
          </w:p>
          <w:p w:rsidR="00A57528" w:rsidRPr="00692F6C" w:rsidRDefault="00A57528" w:rsidP="00A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 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      </w:r>
          </w:p>
          <w:p w:rsidR="00A57528" w:rsidRPr="00692F6C" w:rsidRDefault="00A57528" w:rsidP="00A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Создание надежной вертикально интегрированной системы противодействия экстремизму и терроризму, позволяющей более эффективно вести борьбу с экстремизмом;</w:t>
            </w:r>
          </w:p>
          <w:p w:rsidR="00A57528" w:rsidRPr="00692F6C" w:rsidRDefault="00692F6C" w:rsidP="00A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A57528"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Проведение родительских собраний, заседания Управляющих Советов с вопросами профилактики экстремизма,  ксенофобии, информационной безопасности;</w:t>
            </w:r>
          </w:p>
          <w:p w:rsidR="00A57528" w:rsidRPr="00692F6C" w:rsidRDefault="00692F6C" w:rsidP="00A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A57528"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Повышение  занятости молодёжи во внеурочное время;</w:t>
            </w:r>
          </w:p>
          <w:p w:rsidR="007A31BE" w:rsidRPr="00692F6C" w:rsidRDefault="00692F6C" w:rsidP="00A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A57528" w:rsidRPr="00692F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Воссоздание системы социальной профилактики проявлений  экстремизма, направленной, прежде всего, на активизацию борьбы с безнадзорностью, беспризорностью несовершеннолетних.</w:t>
            </w:r>
          </w:p>
        </w:tc>
      </w:tr>
      <w:tr w:rsidR="00692F6C" w:rsidRPr="00692F6C" w:rsidTr="00692F6C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BE" w:rsidRPr="00692F6C" w:rsidRDefault="007A31BE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Сроки </w:t>
            </w:r>
            <w:r w:rsidR="00EB4DA0" w:rsidRPr="00692F6C">
              <w:rPr>
                <w:rFonts w:ascii="Times New Roman" w:hAnsi="Times New Roman" w:cs="Times New Roman"/>
                <w:sz w:val="24"/>
                <w:szCs w:val="28"/>
              </w:rPr>
              <w:t>реализации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BE" w:rsidRPr="00692F6C" w:rsidRDefault="00A6478D" w:rsidP="00D11075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D1107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D11075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="00EB4DA0" w:rsidRPr="00692F6C">
              <w:rPr>
                <w:rFonts w:ascii="Times New Roman" w:hAnsi="Times New Roman" w:cs="Times New Roman"/>
                <w:sz w:val="24"/>
                <w:szCs w:val="28"/>
              </w:rPr>
              <w:t>гг.</w:t>
            </w:r>
          </w:p>
        </w:tc>
      </w:tr>
      <w:tr w:rsidR="00692F6C" w:rsidRPr="00692F6C" w:rsidTr="00692F6C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BE" w:rsidRPr="00692F6C" w:rsidRDefault="007A31BE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>Ожидаемые ре</w:t>
            </w:r>
            <w:r w:rsidR="00EB4DA0" w:rsidRPr="00692F6C">
              <w:rPr>
                <w:rFonts w:ascii="Times New Roman" w:hAnsi="Times New Roman" w:cs="Times New Roman"/>
                <w:sz w:val="24"/>
                <w:szCs w:val="28"/>
              </w:rPr>
              <w:t>зультаты.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BE" w:rsidRPr="00692F6C" w:rsidRDefault="00EB4DA0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Ук</w:t>
            </w:r>
            <w:r w:rsidR="00692F6C">
              <w:rPr>
                <w:rFonts w:ascii="Times New Roman" w:hAnsi="Times New Roman" w:cs="Times New Roman"/>
                <w:sz w:val="24"/>
                <w:szCs w:val="28"/>
              </w:rPr>
              <w:t xml:space="preserve">репление 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в молодежной среде атмосферы </w:t>
            </w:r>
            <w:r w:rsidR="00692F6C">
              <w:rPr>
                <w:rFonts w:ascii="Times New Roman" w:hAnsi="Times New Roman" w:cs="Times New Roman"/>
                <w:sz w:val="24"/>
                <w:szCs w:val="28"/>
              </w:rPr>
              <w:t xml:space="preserve">межэтнического согласия и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толерантности.</w:t>
            </w:r>
          </w:p>
          <w:p w:rsidR="007A31BE" w:rsidRPr="00692F6C" w:rsidRDefault="00EB4DA0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Препятствование созданию и деятельности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националистических эк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стремистских молодежных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группировок.</w:t>
            </w:r>
          </w:p>
          <w:p w:rsidR="007A31BE" w:rsidRPr="00692F6C" w:rsidRDefault="00EB4DA0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Обеспечение условий для успешной соц. культурной адапт</w:t>
            </w:r>
            <w:r w:rsidR="00692F6C">
              <w:rPr>
                <w:rFonts w:ascii="Times New Roman" w:hAnsi="Times New Roman" w:cs="Times New Roman"/>
                <w:sz w:val="24"/>
                <w:szCs w:val="28"/>
              </w:rPr>
              <w:t>ации молодежи и противодействие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 проникновению в обществе</w:t>
            </w:r>
            <w:r w:rsidR="00692F6C">
              <w:rPr>
                <w:rFonts w:ascii="Times New Roman" w:hAnsi="Times New Roman" w:cs="Times New Roman"/>
                <w:sz w:val="24"/>
                <w:szCs w:val="28"/>
              </w:rPr>
              <w:t xml:space="preserve">нное сознание идей религиозного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фундаментализм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а, экстремизма и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нетерпимости.</w:t>
            </w:r>
          </w:p>
          <w:p w:rsidR="007A31BE" w:rsidRPr="00692F6C" w:rsidRDefault="00EB4DA0" w:rsidP="00106717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Совершенствование форм и методов работы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профилакти</w:t>
            </w:r>
            <w:r w:rsidR="00692F6C">
              <w:rPr>
                <w:rFonts w:ascii="Times New Roman" w:hAnsi="Times New Roman" w:cs="Times New Roman"/>
                <w:sz w:val="24"/>
                <w:szCs w:val="28"/>
              </w:rPr>
              <w:t xml:space="preserve">ке проявлений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национальной и расовой нетер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пимости,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противодействию этнической дискриминации.</w:t>
            </w:r>
          </w:p>
          <w:p w:rsidR="0056498B" w:rsidRPr="00692F6C" w:rsidRDefault="00EB4DA0" w:rsidP="0056498B">
            <w:pPr>
              <w:pStyle w:val="af8"/>
              <w:rPr>
                <w:rFonts w:ascii="Times New Roman" w:hAnsi="Times New Roman" w:cs="Times New Roman"/>
                <w:sz w:val="24"/>
                <w:szCs w:val="28"/>
              </w:rPr>
            </w:pP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Создани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е эффективной системы правовых,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организационных и идеологических механизмов п</w:t>
            </w:r>
            <w:r w:rsidRPr="00692F6C">
              <w:rPr>
                <w:rFonts w:ascii="Times New Roman" w:hAnsi="Times New Roman" w:cs="Times New Roman"/>
                <w:sz w:val="24"/>
                <w:szCs w:val="28"/>
              </w:rPr>
              <w:t xml:space="preserve">ротиводействия </w:t>
            </w:r>
            <w:r w:rsidR="007A31BE" w:rsidRPr="00692F6C">
              <w:rPr>
                <w:rFonts w:ascii="Times New Roman" w:hAnsi="Times New Roman" w:cs="Times New Roman"/>
                <w:sz w:val="24"/>
                <w:szCs w:val="28"/>
              </w:rPr>
              <w:t>экстремизму, этнической и религиозной нетерпимости.</w:t>
            </w:r>
          </w:p>
        </w:tc>
      </w:tr>
    </w:tbl>
    <w:p w:rsidR="00820D02" w:rsidRDefault="00820D02" w:rsidP="00564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30A" w:rsidRDefault="00B0330A" w:rsidP="00564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733F" w:rsidRPr="0056498B" w:rsidRDefault="00C3733F" w:rsidP="00564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F6C" w:rsidRDefault="006C5F85" w:rsidP="00692F6C">
      <w:pPr>
        <w:pStyle w:val="af8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6C">
        <w:rPr>
          <w:rFonts w:ascii="Times New Roman" w:hAnsi="Times New Roman" w:cs="Times New Roman"/>
          <w:b/>
          <w:sz w:val="28"/>
          <w:szCs w:val="28"/>
        </w:rPr>
        <w:t>По</w:t>
      </w:r>
      <w:r w:rsidR="00692F6C">
        <w:rPr>
          <w:rFonts w:ascii="Times New Roman" w:hAnsi="Times New Roman" w:cs="Times New Roman"/>
          <w:b/>
          <w:sz w:val="28"/>
          <w:szCs w:val="28"/>
        </w:rPr>
        <w:t>яснительная записка</w:t>
      </w:r>
    </w:p>
    <w:p w:rsidR="00692F6C" w:rsidRPr="00692F6C" w:rsidRDefault="00692F6C" w:rsidP="00692F6C">
      <w:pPr>
        <w:pStyle w:val="af8"/>
        <w:rPr>
          <w:rFonts w:ascii="Times New Roman" w:hAnsi="Times New Roman" w:cs="Times New Roman"/>
          <w:b/>
          <w:sz w:val="10"/>
          <w:szCs w:val="28"/>
        </w:rPr>
      </w:pPr>
    </w:p>
    <w:p w:rsidR="0056498B" w:rsidRPr="00692F6C" w:rsidRDefault="0056498B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 w:rsidRPr="00692F6C">
        <w:rPr>
          <w:rFonts w:ascii="Times New Roman" w:hAnsi="Times New Roman" w:cs="Times New Roman"/>
          <w:sz w:val="28"/>
          <w:szCs w:val="28"/>
        </w:rPr>
        <w:lastRenderedPageBreak/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Федерации, в том числе и на территории Республики Дагестан.</w:t>
      </w:r>
    </w:p>
    <w:p w:rsidR="0056498B" w:rsidRPr="00692F6C" w:rsidRDefault="0056498B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 w:rsidRPr="00692F6C">
        <w:rPr>
          <w:rFonts w:ascii="Times New Roman" w:hAnsi="Times New Roman" w:cs="Times New Roman"/>
          <w:sz w:val="28"/>
          <w:szCs w:val="28"/>
        </w:rPr>
        <w:t xml:space="preserve">    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C83CA2" w:rsidRPr="00692F6C" w:rsidRDefault="00C83CA2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 w:rsidRPr="00692F6C">
        <w:rPr>
          <w:rFonts w:ascii="Times New Roman" w:hAnsi="Times New Roman" w:cs="Times New Roman"/>
          <w:sz w:val="28"/>
          <w:szCs w:val="28"/>
        </w:rPr>
        <w:t xml:space="preserve">     </w:t>
      </w:r>
      <w:r w:rsidR="0056498B" w:rsidRPr="00692F6C">
        <w:rPr>
          <w:rFonts w:ascii="Times New Roman" w:hAnsi="Times New Roman" w:cs="Times New Roman"/>
          <w:sz w:val="28"/>
          <w:szCs w:val="28"/>
        </w:rPr>
        <w:t>В последнее время  активизировалась деятельность различных экстремистских  организаций и религиозных течений, провоцирующих рост преступных акций, нарушения общественного порядка на этнорелигиозной, политической почве. Это приводит к социальной напряжённости и ведёт к усилению экстремистских проявлений. Молодёжь может быть вовлечена в  деятельность экстремистских организаций через Интернет, где</w:t>
      </w:r>
      <w:r w:rsidRPr="00692F6C">
        <w:rPr>
          <w:rFonts w:ascii="Times New Roman" w:hAnsi="Times New Roman" w:cs="Times New Roman"/>
          <w:sz w:val="28"/>
          <w:szCs w:val="28"/>
        </w:rPr>
        <w:t xml:space="preserve"> они могут столкнуться с опасным</w:t>
      </w:r>
      <w:r w:rsidR="0056498B" w:rsidRPr="00692F6C">
        <w:rPr>
          <w:rFonts w:ascii="Times New Roman" w:hAnsi="Times New Roman" w:cs="Times New Roman"/>
          <w:sz w:val="28"/>
          <w:szCs w:val="28"/>
        </w:rPr>
        <w:t xml:space="preserve"> </w:t>
      </w:r>
      <w:r w:rsidRPr="00692F6C">
        <w:rPr>
          <w:rFonts w:ascii="Times New Roman" w:hAnsi="Times New Roman" w:cs="Times New Roman"/>
          <w:sz w:val="28"/>
          <w:szCs w:val="28"/>
        </w:rPr>
        <w:t>контингентом людей</w:t>
      </w:r>
      <w:r w:rsidR="0056498B" w:rsidRPr="00692F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98B" w:rsidRPr="00692F6C" w:rsidRDefault="00C83CA2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 w:rsidRPr="00692F6C">
        <w:rPr>
          <w:rFonts w:ascii="Times New Roman" w:hAnsi="Times New Roman" w:cs="Times New Roman"/>
          <w:sz w:val="28"/>
          <w:szCs w:val="28"/>
        </w:rPr>
        <w:t xml:space="preserve">    </w:t>
      </w:r>
      <w:r w:rsidR="0056498B" w:rsidRPr="00692F6C">
        <w:rPr>
          <w:rFonts w:ascii="Times New Roman" w:hAnsi="Times New Roman" w:cs="Times New Roman"/>
          <w:sz w:val="28"/>
          <w:szCs w:val="28"/>
        </w:rPr>
        <w:t>Проблема толерантности актуальна для нашего многонационального города.  Поэтому в образовательных учреждениях Республики Дагестан возникла  необходимость  подготовки программы по профилактике экстремистской деятельности  и последующей её реализации.</w:t>
      </w:r>
    </w:p>
    <w:p w:rsidR="006C5F85" w:rsidRPr="00692F6C" w:rsidRDefault="0056498B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 w:rsidRPr="00692F6C">
        <w:rPr>
          <w:rFonts w:ascii="Times New Roman" w:hAnsi="Times New Roman" w:cs="Times New Roman"/>
          <w:sz w:val="28"/>
          <w:szCs w:val="28"/>
        </w:rPr>
        <w:t>Программа направлена на укрепление в   школе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</w:t>
      </w:r>
      <w:r w:rsidR="00C83CA2" w:rsidRPr="00692F6C">
        <w:rPr>
          <w:rFonts w:ascii="Times New Roman" w:hAnsi="Times New Roman" w:cs="Times New Roman"/>
          <w:sz w:val="28"/>
          <w:szCs w:val="28"/>
        </w:rPr>
        <w:t xml:space="preserve"> </w:t>
      </w:r>
      <w:r w:rsidRPr="00692F6C">
        <w:rPr>
          <w:rFonts w:ascii="Times New Roman" w:hAnsi="Times New Roman" w:cs="Times New Roman"/>
          <w:sz w:val="28"/>
          <w:szCs w:val="28"/>
        </w:rPr>
        <w:t xml:space="preserve">Она призвана укрепить основы и  методы процесса формирования толерантного сознания </w:t>
      </w:r>
      <w:r w:rsidR="00C83CA2" w:rsidRPr="00692F6C">
        <w:rPr>
          <w:rFonts w:ascii="Times New Roman" w:hAnsi="Times New Roman" w:cs="Times New Roman"/>
          <w:sz w:val="28"/>
          <w:szCs w:val="28"/>
        </w:rPr>
        <w:t>и поведения учащихся</w:t>
      </w:r>
      <w:r w:rsidR="00C83CA2" w:rsidRPr="00CE2694">
        <w:rPr>
          <w:rFonts w:ascii="Times New Roman" w:hAnsi="Times New Roman" w:cs="Times New Roman"/>
          <w:sz w:val="28"/>
          <w:szCs w:val="28"/>
        </w:rPr>
        <w:t xml:space="preserve"> </w:t>
      </w:r>
      <w:r w:rsidR="009B2B7C" w:rsidRPr="00CE2694">
        <w:rPr>
          <w:rFonts w:ascii="Times New Roman" w:hAnsi="Times New Roman" w:cs="Times New Roman"/>
          <w:sz w:val="28"/>
          <w:szCs w:val="28"/>
        </w:rPr>
        <w:t>М</w:t>
      </w:r>
      <w:r w:rsidR="00CE2694" w:rsidRPr="00CE2694">
        <w:rPr>
          <w:rFonts w:ascii="Times New Roman" w:hAnsi="Times New Roman" w:cs="Times New Roman"/>
          <w:sz w:val="28"/>
          <w:szCs w:val="28"/>
        </w:rPr>
        <w:t>Б</w:t>
      </w:r>
      <w:r w:rsidR="009B2B7C" w:rsidRPr="00CE2694">
        <w:rPr>
          <w:rFonts w:ascii="Times New Roman" w:hAnsi="Times New Roman" w:cs="Times New Roman"/>
          <w:sz w:val="28"/>
          <w:szCs w:val="28"/>
        </w:rPr>
        <w:t xml:space="preserve">ОУ </w:t>
      </w:r>
      <w:r w:rsidR="00CE2694">
        <w:rPr>
          <w:rFonts w:ascii="Times New Roman" w:hAnsi="Times New Roman" w:cs="Times New Roman"/>
          <w:sz w:val="28"/>
          <w:szCs w:val="28"/>
        </w:rPr>
        <w:t xml:space="preserve">«ООШ им. Г. Лезгинцева» </w:t>
      </w:r>
      <w:r w:rsidRPr="00CE26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98B" w:rsidRPr="00692F6C" w:rsidRDefault="006C5F85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 w:rsidRPr="00692F6C">
        <w:rPr>
          <w:rFonts w:ascii="Times New Roman" w:hAnsi="Times New Roman" w:cs="Times New Roman"/>
          <w:sz w:val="28"/>
          <w:szCs w:val="28"/>
        </w:rPr>
        <w:t xml:space="preserve">     </w:t>
      </w:r>
      <w:r w:rsidR="0056498B" w:rsidRPr="00692F6C">
        <w:rPr>
          <w:rFonts w:ascii="Times New Roman" w:hAnsi="Times New Roman" w:cs="Times New Roman"/>
          <w:sz w:val="28"/>
          <w:szCs w:val="28"/>
        </w:rPr>
        <w:t>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</w:t>
      </w:r>
      <w:r w:rsidRPr="00692F6C">
        <w:rPr>
          <w:rFonts w:ascii="Times New Roman" w:hAnsi="Times New Roman" w:cs="Times New Roman"/>
          <w:sz w:val="28"/>
          <w:szCs w:val="28"/>
        </w:rPr>
        <w:t>е любым проявлениям экстремизма</w:t>
      </w:r>
      <w:r w:rsidR="0056498B" w:rsidRPr="00692F6C">
        <w:rPr>
          <w:rFonts w:ascii="Times New Roman" w:hAnsi="Times New Roman" w:cs="Times New Roman"/>
          <w:sz w:val="28"/>
          <w:szCs w:val="28"/>
        </w:rPr>
        <w:t>.</w:t>
      </w:r>
    </w:p>
    <w:p w:rsidR="006C5F85" w:rsidRPr="00692F6C" w:rsidRDefault="006C5F85" w:rsidP="00692F6C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2195F" w:rsidRDefault="006C5F85" w:rsidP="00692F6C">
      <w:pPr>
        <w:pStyle w:val="af8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6C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5C41C8" w:rsidRPr="00692F6C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692F6C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92F6C" w:rsidRPr="00692F6C" w:rsidRDefault="00692F6C" w:rsidP="00692F6C">
      <w:pPr>
        <w:pStyle w:val="af8"/>
        <w:ind w:left="360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C2195F" w:rsidRPr="00692F6C" w:rsidRDefault="00C2195F" w:rsidP="00692F6C">
      <w:pPr>
        <w:pStyle w:val="af8"/>
        <w:rPr>
          <w:rFonts w:ascii="Times New Roman" w:hAnsi="Times New Roman" w:cs="Times New Roman"/>
          <w:b/>
          <w:i/>
          <w:sz w:val="28"/>
          <w:szCs w:val="28"/>
        </w:rPr>
      </w:pPr>
      <w:r w:rsidRPr="00692F6C">
        <w:rPr>
          <w:rFonts w:ascii="Times New Roman" w:hAnsi="Times New Roman" w:cs="Times New Roman"/>
          <w:b/>
          <w:i/>
          <w:sz w:val="28"/>
          <w:szCs w:val="28"/>
        </w:rPr>
        <w:t>Основн</w:t>
      </w:r>
      <w:r w:rsidR="006C5F85" w:rsidRPr="00692F6C">
        <w:rPr>
          <w:rFonts w:ascii="Times New Roman" w:hAnsi="Times New Roman" w:cs="Times New Roman"/>
          <w:b/>
          <w:i/>
          <w:sz w:val="28"/>
          <w:szCs w:val="28"/>
        </w:rPr>
        <w:t>ыми целями п</w:t>
      </w:r>
      <w:r w:rsidRPr="00692F6C">
        <w:rPr>
          <w:rFonts w:ascii="Times New Roman" w:hAnsi="Times New Roman" w:cs="Times New Roman"/>
          <w:b/>
          <w:i/>
          <w:sz w:val="28"/>
          <w:szCs w:val="28"/>
        </w:rPr>
        <w:t>рограммы являются:</w:t>
      </w:r>
    </w:p>
    <w:p w:rsidR="008D2324" w:rsidRPr="00692F6C" w:rsidRDefault="00692F6C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05F2" w:rsidRPr="00692F6C">
        <w:rPr>
          <w:rFonts w:ascii="Times New Roman" w:hAnsi="Times New Roman" w:cs="Times New Roman"/>
          <w:sz w:val="28"/>
          <w:szCs w:val="28"/>
        </w:rPr>
        <w:t xml:space="preserve">1. </w:t>
      </w:r>
      <w:r w:rsidR="00C2195F" w:rsidRPr="00692F6C">
        <w:rPr>
          <w:rFonts w:ascii="Times New Roman" w:hAnsi="Times New Roman" w:cs="Times New Roman"/>
          <w:sz w:val="28"/>
          <w:szCs w:val="28"/>
        </w:rPr>
        <w:t>реализация государственной политики в области противодействия экстремизму и терроризму;</w:t>
      </w:r>
    </w:p>
    <w:p w:rsidR="008D2324" w:rsidRPr="00692F6C" w:rsidRDefault="00692F6C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05F2" w:rsidRPr="00692F6C">
        <w:rPr>
          <w:rFonts w:ascii="Times New Roman" w:hAnsi="Times New Roman" w:cs="Times New Roman"/>
          <w:sz w:val="28"/>
          <w:szCs w:val="28"/>
        </w:rPr>
        <w:t xml:space="preserve">2. </w:t>
      </w:r>
      <w:r w:rsidR="00C2195F" w:rsidRPr="00692F6C">
        <w:rPr>
          <w:rFonts w:ascii="Times New Roman" w:hAnsi="Times New Roman" w:cs="Times New Roman"/>
          <w:sz w:val="28"/>
          <w:szCs w:val="28"/>
        </w:rPr>
        <w:t>реализация системы мер, направленных на профилактику экстремизма и терроризма;</w:t>
      </w:r>
    </w:p>
    <w:p w:rsidR="008D2324" w:rsidRPr="00692F6C" w:rsidRDefault="00692F6C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05F2" w:rsidRPr="00692F6C">
        <w:rPr>
          <w:rFonts w:ascii="Times New Roman" w:hAnsi="Times New Roman" w:cs="Times New Roman"/>
          <w:sz w:val="28"/>
          <w:szCs w:val="28"/>
        </w:rPr>
        <w:t xml:space="preserve">3. </w:t>
      </w:r>
      <w:r w:rsidR="005C41C8" w:rsidRPr="00692F6C">
        <w:rPr>
          <w:rFonts w:ascii="Times New Roman" w:hAnsi="Times New Roman" w:cs="Times New Roman"/>
          <w:sz w:val="28"/>
          <w:szCs w:val="28"/>
        </w:rPr>
        <w:t xml:space="preserve">предупреждение  экстремистских проявлений  </w:t>
      </w:r>
      <w:r w:rsidR="008D2324" w:rsidRPr="00692F6C">
        <w:rPr>
          <w:rFonts w:ascii="Times New Roman" w:hAnsi="Times New Roman" w:cs="Times New Roman"/>
          <w:sz w:val="28"/>
          <w:szCs w:val="28"/>
        </w:rPr>
        <w:t>среди обучающихся</w:t>
      </w:r>
      <w:r w:rsidR="005C41C8" w:rsidRPr="00692F6C">
        <w:rPr>
          <w:rFonts w:ascii="Times New Roman" w:hAnsi="Times New Roman" w:cs="Times New Roman"/>
          <w:sz w:val="28"/>
          <w:szCs w:val="28"/>
        </w:rPr>
        <w:t xml:space="preserve"> и укрепление межнационального согласия;</w:t>
      </w:r>
    </w:p>
    <w:p w:rsidR="00692F6C" w:rsidRDefault="00692F6C" w:rsidP="00692F6C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05F2" w:rsidRPr="00692F6C">
        <w:rPr>
          <w:rFonts w:ascii="Times New Roman" w:hAnsi="Times New Roman" w:cs="Times New Roman"/>
          <w:sz w:val="28"/>
          <w:szCs w:val="28"/>
        </w:rPr>
        <w:t xml:space="preserve">4. </w:t>
      </w:r>
      <w:r w:rsidR="008D2324" w:rsidRPr="00692F6C">
        <w:rPr>
          <w:rFonts w:ascii="Times New Roman" w:hAnsi="Times New Roman" w:cs="Times New Roman"/>
          <w:sz w:val="28"/>
          <w:szCs w:val="28"/>
        </w:rPr>
        <w:t>з</w:t>
      </w:r>
      <w:r w:rsidR="00DF665B" w:rsidRPr="00692F6C">
        <w:rPr>
          <w:rFonts w:ascii="Times New Roman" w:hAnsi="Times New Roman" w:cs="Times New Roman"/>
          <w:sz w:val="28"/>
          <w:szCs w:val="28"/>
        </w:rPr>
        <w:t>ащита жизни,</w:t>
      </w:r>
      <w:r w:rsidR="00DF665B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учащихся, их имущественных и других интересов от преступных посягательств.</w:t>
      </w:r>
    </w:p>
    <w:p w:rsidR="00C2195F" w:rsidRPr="00692F6C" w:rsidRDefault="00C2195F" w:rsidP="00692F6C">
      <w:pPr>
        <w:pStyle w:val="af8"/>
        <w:rPr>
          <w:rFonts w:ascii="Times New Roman" w:hAnsi="Times New Roman" w:cs="Times New Roman"/>
          <w:b/>
          <w:i/>
          <w:sz w:val="28"/>
          <w:szCs w:val="28"/>
        </w:rPr>
      </w:pPr>
      <w:r w:rsidRPr="00692F6C">
        <w:rPr>
          <w:rFonts w:ascii="Times New Roman" w:hAnsi="Times New Roman" w:cs="Times New Roman"/>
          <w:b/>
          <w:i/>
          <w:sz w:val="28"/>
          <w:szCs w:val="28"/>
        </w:rPr>
        <w:t>Достижение этих целей должно быть обеспечено посредством решения следующих задач:</w:t>
      </w:r>
    </w:p>
    <w:p w:rsidR="00DF665B" w:rsidRPr="00692F6C" w:rsidRDefault="00692F6C" w:rsidP="00692F6C">
      <w:pPr>
        <w:pStyle w:val="af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F665B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проявлений экстремизма и негативного отношения к лицам других национальностей и религиозных конфессий.</w:t>
      </w:r>
    </w:p>
    <w:p w:rsidR="007636F7" w:rsidRPr="00692F6C" w:rsidRDefault="00692F6C" w:rsidP="00692F6C">
      <w:pPr>
        <w:pStyle w:val="af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F665B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толерантности и межэтнической культуры в молодежной среде, профилактика агрессивного поведения.</w:t>
      </w:r>
    </w:p>
    <w:p w:rsidR="007636F7" w:rsidRPr="00692F6C" w:rsidRDefault="00692F6C" w:rsidP="00692F6C">
      <w:pPr>
        <w:pStyle w:val="af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="00DF665B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</w:r>
    </w:p>
    <w:p w:rsidR="007636F7" w:rsidRPr="00692F6C" w:rsidRDefault="00692F6C" w:rsidP="00692F6C">
      <w:pPr>
        <w:pStyle w:val="af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</w:t>
      </w:r>
      <w:r w:rsidR="00C2195F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надежной вертикально интегрированной системы противодействия экстремизму и терроризму, позволяющ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C2195F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эффективно вести борьбу с экстремизмом;</w:t>
      </w:r>
    </w:p>
    <w:p w:rsidR="007636F7" w:rsidRPr="00692F6C" w:rsidRDefault="00692F6C" w:rsidP="00692F6C">
      <w:pPr>
        <w:pStyle w:val="af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</w:t>
      </w:r>
      <w:r w:rsidR="00C2195F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оциологический и статистический мониторинг факторов, способствующих проявлению экстремизма и терроризма;</w:t>
      </w:r>
    </w:p>
    <w:p w:rsidR="007636F7" w:rsidRPr="00692F6C" w:rsidRDefault="00692F6C" w:rsidP="00692F6C">
      <w:pPr>
        <w:pStyle w:val="af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</w:t>
      </w:r>
      <w:r w:rsidR="0056498B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родительских собраний, заседания Управляющих Советов с вопросами профилактики экстремизма,  ксенофобии, информационной безопасности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6F7" w:rsidRPr="00692F6C" w:rsidRDefault="00692F6C" w:rsidP="00692F6C">
      <w:pPr>
        <w:pStyle w:val="af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</w:t>
      </w:r>
      <w:r w:rsidR="0056498B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 занятости молодёжи во внеурочное время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195F" w:rsidRPr="00692F6C" w:rsidRDefault="00692F6C" w:rsidP="00692F6C">
      <w:pPr>
        <w:pStyle w:val="af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8. В</w:t>
      </w:r>
      <w:r w:rsidR="0056498B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оссоздание системы социальной профилактики проявлений  экстремизма, направленной, прежде всего, на активизацию борьбы с безнадзорностью, беспризорностью несоверш</w:t>
      </w:r>
      <w:r w:rsidR="007636F7" w:rsidRPr="00692F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еннолетних.</w:t>
      </w:r>
    </w:p>
    <w:p w:rsidR="007636F7" w:rsidRPr="00A57528" w:rsidRDefault="007636F7" w:rsidP="007636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7528" w:rsidRPr="000B155A" w:rsidRDefault="00A57528" w:rsidP="00A5752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</w:rPr>
      </w:pPr>
      <w:r w:rsidRPr="000B155A">
        <w:rPr>
          <w:b/>
          <w:sz w:val="28"/>
          <w:szCs w:val="28"/>
        </w:rPr>
        <w:t>3. Основные мероприятия программы:</w:t>
      </w:r>
    </w:p>
    <w:p w:rsidR="00A57528" w:rsidRPr="000B155A" w:rsidRDefault="00A57528" w:rsidP="009D1E89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 w:val="10"/>
          <w:szCs w:val="28"/>
        </w:rPr>
      </w:pPr>
    </w:p>
    <w:p w:rsidR="00BD31D8" w:rsidRPr="000B155A" w:rsidRDefault="00A57528" w:rsidP="00A5752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последовательное обеспечение конституционных прав, гарантирующих равенство учащихся любой расы и национальности, а также свободу вероисповедания;</w:t>
      </w:r>
    </w:p>
    <w:p w:rsidR="00BD31D8" w:rsidRPr="000B155A" w:rsidRDefault="00A57528" w:rsidP="00A5752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последовательное и повсеместное пресечение проповеди нетерпимости и насилия</w:t>
      </w:r>
      <w:r w:rsidR="00BD31D8" w:rsidRPr="000B155A">
        <w:rPr>
          <w:sz w:val="28"/>
          <w:szCs w:val="28"/>
        </w:rPr>
        <w:t>;</w:t>
      </w:r>
    </w:p>
    <w:p w:rsidR="00BD31D8" w:rsidRPr="000B155A" w:rsidRDefault="00A57528" w:rsidP="00BD31D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B155A">
        <w:rPr>
          <w:sz w:val="28"/>
          <w:szCs w:val="28"/>
        </w:rPr>
        <w:t>утверждение в  школ</w:t>
      </w:r>
      <w:r w:rsidR="00DD5841">
        <w:rPr>
          <w:sz w:val="28"/>
          <w:szCs w:val="28"/>
        </w:rPr>
        <w:t xml:space="preserve">е концепции многокультурности и </w:t>
      </w:r>
      <w:r w:rsidRPr="000B155A">
        <w:rPr>
          <w:sz w:val="28"/>
          <w:szCs w:val="28"/>
        </w:rPr>
        <w:t>многоукладности российской жизни;</w:t>
      </w:r>
    </w:p>
    <w:p w:rsidR="00BD31D8" w:rsidRPr="000B155A" w:rsidRDefault="009D1E89" w:rsidP="00A5752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проведение предварительной подготовки</w:t>
      </w:r>
      <w:r w:rsidR="00A57528" w:rsidRPr="000B155A">
        <w:rPr>
          <w:sz w:val="28"/>
          <w:szCs w:val="28"/>
        </w:rPr>
        <w:t xml:space="preserve"> школьных учителей на предмет знаний и установок в вопросах толерантности и межэтнического диалога;</w:t>
      </w:r>
    </w:p>
    <w:p w:rsidR="00BD31D8" w:rsidRPr="000B155A" w:rsidRDefault="00A57528" w:rsidP="00A5752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BD31D8" w:rsidRPr="000B155A" w:rsidRDefault="00A57528" w:rsidP="00A5752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BD31D8" w:rsidRPr="000B155A" w:rsidRDefault="00A57528" w:rsidP="00A5752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пресечение деятельности и запрещение символики экстремистских групп и организаций в школе;</w:t>
      </w:r>
    </w:p>
    <w:p w:rsidR="00BD31D8" w:rsidRPr="000B155A" w:rsidRDefault="00A57528" w:rsidP="00A5752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индивидуальная работа с теми, кто вовлечен в деятельность подобных групп или разделяет подобные взгляды;</w:t>
      </w:r>
    </w:p>
    <w:p w:rsidR="00BD31D8" w:rsidRPr="000B155A" w:rsidRDefault="00A57528" w:rsidP="00A5752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расширение для школьников экскурсионно-туристической деятельности для углубления их знаний о стране и ее народах;</w:t>
      </w:r>
    </w:p>
    <w:p w:rsidR="00A57528" w:rsidRPr="000B155A" w:rsidRDefault="00A57528" w:rsidP="00A57528">
      <w:pPr>
        <w:pStyle w:val="a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7636F7" w:rsidRPr="000B155A" w:rsidRDefault="007636F7" w:rsidP="007636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31D8" w:rsidRPr="00FE5C46" w:rsidRDefault="000B155A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</w:rPr>
      </w:pPr>
      <w:r w:rsidRPr="00FE5C46">
        <w:rPr>
          <w:sz w:val="28"/>
          <w:szCs w:val="28"/>
        </w:rPr>
        <w:t>4. Управление п</w:t>
      </w:r>
      <w:r w:rsidR="00BD31D8" w:rsidRPr="00FE5C46">
        <w:rPr>
          <w:sz w:val="28"/>
          <w:szCs w:val="28"/>
        </w:rPr>
        <w:t>рограммой</w:t>
      </w:r>
    </w:p>
    <w:p w:rsidR="00BD31D8" w:rsidRPr="000B155A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  <w:u w:val="single"/>
        </w:rPr>
      </w:pPr>
    </w:p>
    <w:p w:rsidR="00BD31D8" w:rsidRPr="000B155A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 xml:space="preserve">             Основой реализации Программы должно стать создание правового, организационного и других видов обеспечения достижения поставленных целей по </w:t>
      </w:r>
      <w:r w:rsidRPr="000B155A">
        <w:rPr>
          <w:sz w:val="28"/>
          <w:szCs w:val="28"/>
        </w:rPr>
        <w:lastRenderedPageBreak/>
        <w:t xml:space="preserve">противодействию экстремизму и профилактике терроризма на территории Средней общеобразовательной школы № </w:t>
      </w:r>
      <w:r w:rsidR="0081655E">
        <w:rPr>
          <w:sz w:val="28"/>
          <w:szCs w:val="28"/>
        </w:rPr>
        <w:t>26</w:t>
      </w:r>
      <w:r w:rsidRPr="000B155A">
        <w:rPr>
          <w:sz w:val="28"/>
          <w:szCs w:val="28"/>
        </w:rPr>
        <w:t xml:space="preserve">. </w:t>
      </w:r>
    </w:p>
    <w:p w:rsidR="00BD31D8" w:rsidRPr="000B155A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>Координацию деятельности исполни</w:t>
      </w:r>
      <w:r w:rsidR="00FE5C46">
        <w:rPr>
          <w:sz w:val="28"/>
          <w:szCs w:val="28"/>
        </w:rPr>
        <w:t>телей осуществляет ПДН ОП Советс</w:t>
      </w:r>
      <w:r w:rsidRPr="000B155A">
        <w:rPr>
          <w:sz w:val="28"/>
          <w:szCs w:val="28"/>
        </w:rPr>
        <w:t>кого района.</w:t>
      </w:r>
    </w:p>
    <w:p w:rsidR="00BD31D8" w:rsidRPr="000B155A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 xml:space="preserve">             Анализ и оценку эффективности исполнения Программы, подготовку материалов для рассмотрения на Сове</w:t>
      </w:r>
      <w:r w:rsidR="0081655E">
        <w:rPr>
          <w:sz w:val="28"/>
          <w:szCs w:val="28"/>
        </w:rPr>
        <w:t xml:space="preserve">те по профилактике МБОУ </w:t>
      </w:r>
      <w:r w:rsidR="00CE2694">
        <w:rPr>
          <w:sz w:val="28"/>
          <w:szCs w:val="28"/>
        </w:rPr>
        <w:t>«МБОУ ООШ им. Г. Лезгинцева»</w:t>
      </w:r>
      <w:r w:rsidRPr="000B155A">
        <w:rPr>
          <w:sz w:val="28"/>
          <w:szCs w:val="28"/>
        </w:rPr>
        <w:t xml:space="preserve"> производит администрация школы</w:t>
      </w:r>
      <w:r w:rsidR="0081655E">
        <w:rPr>
          <w:sz w:val="28"/>
          <w:szCs w:val="28"/>
        </w:rPr>
        <w:t xml:space="preserve">  совместно с ПДН </w:t>
      </w:r>
      <w:r w:rsidR="00CE2694">
        <w:rPr>
          <w:sz w:val="28"/>
          <w:szCs w:val="28"/>
        </w:rPr>
        <w:t xml:space="preserve">по </w:t>
      </w:r>
      <w:r w:rsidR="0081655E">
        <w:rPr>
          <w:sz w:val="28"/>
          <w:szCs w:val="28"/>
        </w:rPr>
        <w:t xml:space="preserve"> </w:t>
      </w:r>
      <w:r w:rsidR="00CE2694">
        <w:rPr>
          <w:sz w:val="28"/>
          <w:szCs w:val="28"/>
        </w:rPr>
        <w:t>Дербентского раойна</w:t>
      </w:r>
      <w:r w:rsidRPr="000B155A">
        <w:rPr>
          <w:sz w:val="28"/>
          <w:szCs w:val="28"/>
        </w:rPr>
        <w:t>.</w:t>
      </w:r>
    </w:p>
    <w:p w:rsidR="00BD31D8" w:rsidRPr="000B155A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D31D8" w:rsidRPr="00FE5C46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</w:rPr>
      </w:pPr>
      <w:r w:rsidRPr="00FE5C46">
        <w:rPr>
          <w:sz w:val="28"/>
          <w:szCs w:val="28"/>
        </w:rPr>
        <w:t xml:space="preserve">5. </w:t>
      </w:r>
      <w:r w:rsidR="000B155A" w:rsidRPr="00FE5C46">
        <w:rPr>
          <w:sz w:val="28"/>
          <w:szCs w:val="28"/>
        </w:rPr>
        <w:t xml:space="preserve"> Контроль за исполнением п</w:t>
      </w:r>
      <w:r w:rsidRPr="00FE5C46">
        <w:rPr>
          <w:sz w:val="28"/>
          <w:szCs w:val="28"/>
        </w:rPr>
        <w:t>рограммы</w:t>
      </w:r>
    </w:p>
    <w:p w:rsidR="00BD31D8" w:rsidRPr="000B155A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  <w:u w:val="single"/>
        </w:rPr>
      </w:pPr>
    </w:p>
    <w:p w:rsidR="00BD31D8" w:rsidRPr="009B2B7C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B155A">
        <w:rPr>
          <w:sz w:val="28"/>
          <w:szCs w:val="28"/>
        </w:rPr>
        <w:t xml:space="preserve">           </w:t>
      </w:r>
      <w:r w:rsidRPr="009B2B7C">
        <w:rPr>
          <w:sz w:val="28"/>
          <w:szCs w:val="28"/>
        </w:rPr>
        <w:t>Осуществ</w:t>
      </w:r>
      <w:r w:rsidR="0081655E" w:rsidRPr="009B2B7C">
        <w:rPr>
          <w:sz w:val="28"/>
          <w:szCs w:val="28"/>
        </w:rPr>
        <w:t xml:space="preserve">ляют администрация </w:t>
      </w:r>
      <w:r w:rsidR="009B2B7C" w:rsidRPr="009B2B7C">
        <w:rPr>
          <w:sz w:val="28"/>
          <w:szCs w:val="28"/>
        </w:rPr>
        <w:t>М</w:t>
      </w:r>
      <w:r w:rsidR="00D11075">
        <w:rPr>
          <w:sz w:val="28"/>
          <w:szCs w:val="28"/>
        </w:rPr>
        <w:t>Б</w:t>
      </w:r>
      <w:r w:rsidR="009B2B7C" w:rsidRPr="009B2B7C">
        <w:rPr>
          <w:sz w:val="28"/>
          <w:szCs w:val="28"/>
        </w:rPr>
        <w:t>ОУ «О</w:t>
      </w:r>
      <w:r w:rsidR="00D11075">
        <w:rPr>
          <w:sz w:val="28"/>
          <w:szCs w:val="28"/>
        </w:rPr>
        <w:t xml:space="preserve">ОШ им. Г. Лезгинцева» </w:t>
      </w:r>
      <w:r w:rsidR="00DD5841" w:rsidRPr="009B2B7C">
        <w:rPr>
          <w:sz w:val="28"/>
          <w:szCs w:val="28"/>
        </w:rPr>
        <w:t xml:space="preserve">, ПДН </w:t>
      </w:r>
      <w:r w:rsidR="009B2B7C" w:rsidRPr="009B2B7C">
        <w:rPr>
          <w:sz w:val="28"/>
          <w:szCs w:val="28"/>
        </w:rPr>
        <w:t>по Дербентскому району</w:t>
      </w:r>
      <w:r w:rsidRPr="009B2B7C">
        <w:rPr>
          <w:sz w:val="28"/>
          <w:szCs w:val="28"/>
        </w:rPr>
        <w:t>, «Сов</w:t>
      </w:r>
      <w:r w:rsidR="0081655E" w:rsidRPr="009B2B7C">
        <w:rPr>
          <w:sz w:val="28"/>
          <w:szCs w:val="28"/>
        </w:rPr>
        <w:t xml:space="preserve">ет  профилактики»  </w:t>
      </w:r>
      <w:r w:rsidR="009B2B7C" w:rsidRPr="009B2B7C">
        <w:rPr>
          <w:sz w:val="28"/>
          <w:szCs w:val="28"/>
        </w:rPr>
        <w:t>М</w:t>
      </w:r>
      <w:r w:rsidR="00D11075">
        <w:rPr>
          <w:sz w:val="28"/>
          <w:szCs w:val="28"/>
        </w:rPr>
        <w:t>Б</w:t>
      </w:r>
      <w:r w:rsidR="009B2B7C" w:rsidRPr="009B2B7C">
        <w:rPr>
          <w:sz w:val="28"/>
          <w:szCs w:val="28"/>
        </w:rPr>
        <w:t xml:space="preserve">ОУ «ООШ им. Г. Лезгинцева» </w:t>
      </w:r>
      <w:r w:rsidRPr="009B2B7C">
        <w:rPr>
          <w:sz w:val="28"/>
          <w:szCs w:val="28"/>
        </w:rPr>
        <w:t>в соответствии с полномочиями, установленными законодательством.</w:t>
      </w:r>
    </w:p>
    <w:p w:rsidR="00BD31D8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B2B2B"/>
          <w:sz w:val="28"/>
          <w:szCs w:val="28"/>
        </w:rPr>
      </w:pPr>
    </w:p>
    <w:p w:rsidR="00BD31D8" w:rsidRPr="007261AF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B2B2B"/>
          <w:sz w:val="28"/>
          <w:szCs w:val="28"/>
        </w:rPr>
      </w:pPr>
    </w:p>
    <w:p w:rsidR="00BD31D8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D31D8" w:rsidRDefault="00BD31D8" w:rsidP="00BD31D8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195F" w:rsidRPr="0056498B" w:rsidRDefault="00C2195F" w:rsidP="00C2195F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:rsidR="00C2195F" w:rsidRDefault="00C2195F" w:rsidP="0056498B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E03754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      </w:t>
      </w:r>
      <w:r w:rsidRPr="00E03754">
        <w:rPr>
          <w:b/>
          <w:sz w:val="32"/>
          <w:szCs w:val="32"/>
        </w:rPr>
        <w:t xml:space="preserve">  </w:t>
      </w:r>
    </w:p>
    <w:p w:rsidR="00DD3433" w:rsidRPr="00AE78C8" w:rsidRDefault="0039625E" w:rsidP="00AE78C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04709" cy="8943975"/>
            <wp:effectExtent l="19050" t="0" r="0" b="0"/>
            <wp:docPr id="4" name="Рисунок 3" descr="C:\Users\Школа Лезгинцева\Documents\Scanned Documents\Рисунок (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Лезгинцева\Documents\Scanned Documents\Рисунок (9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709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62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78C8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10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"/>
        <w:gridCol w:w="5343"/>
        <w:gridCol w:w="1398"/>
        <w:gridCol w:w="2826"/>
      </w:tblGrid>
      <w:tr w:rsidR="00AE78C8" w:rsidRPr="00AE78C8" w:rsidTr="00D11075">
        <w:trPr>
          <w:trHeight w:val="30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P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C8">
              <w:rPr>
                <w:rFonts w:ascii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AE78C8" w:rsidRP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C8">
              <w:rPr>
                <w:rFonts w:ascii="Times New Roman" w:hAnsi="Times New Roman" w:cs="Times New Roman"/>
                <w:sz w:val="24"/>
                <w:szCs w:val="24"/>
              </w:rPr>
              <w:t>(акции, радиопередачи, видеоуроки, классные часы).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сентября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Pr="00AE78C8" w:rsidRDefault="00391051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Зам. дир. по УВР</w:t>
            </w:r>
            <w:r w:rsidRPr="00AE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78C8" w:rsidRPr="00AE78C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 </w:t>
            </w:r>
            <w:r w:rsidR="00AE78C8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  <w:r w:rsidR="00AE78C8" w:rsidRPr="00AE78C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E78C8" w:rsidTr="00D11075">
        <w:trPr>
          <w:trHeight w:val="30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P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C8">
              <w:rPr>
                <w:rFonts w:ascii="Times New Roman" w:hAnsi="Times New Roman" w:cs="Times New Roman"/>
                <w:sz w:val="24"/>
                <w:szCs w:val="24"/>
              </w:rPr>
              <w:t>Инструктажи о правилах безопасности и поведению в случае возникновения угрозы террористического акта.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Сентябрь, декабрь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руководители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классов</w:t>
            </w:r>
          </w:p>
        </w:tc>
      </w:tr>
      <w:tr w:rsidR="00AE78C8" w:rsidTr="00D11075">
        <w:trPr>
          <w:trHeight w:val="30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P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C8">
              <w:rPr>
                <w:rFonts w:ascii="Times New Roman" w:hAnsi="Times New Roman" w:cs="Times New Roman"/>
                <w:sz w:val="24"/>
                <w:szCs w:val="24"/>
              </w:rPr>
              <w:t>Проведение учебных тренировок по действиям в случае пожаров, чрезвычайных ситуаций, угрозы террористических актов.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Pr="00391051" w:rsidRDefault="00391051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Зам. дир. по УВР</w:t>
            </w:r>
            <w:r w:rsidR="00AE78C8">
              <w:rPr>
                <w:rFonts w:ascii="Times New Roman CYR" w:hAnsi="Times New Roman CYR" w:cs="Times New Roman CYR"/>
                <w:sz w:val="24"/>
                <w:szCs w:val="24"/>
              </w:rPr>
              <w:t>,преподовательОБЖ.</w:t>
            </w:r>
          </w:p>
        </w:tc>
      </w:tr>
      <w:tr w:rsidR="00AE78C8" w:rsidTr="00D11075">
        <w:trPr>
          <w:trHeight w:val="104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Pr="00391051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Pr="00391051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Pr="00391051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C8" w:rsidRPr="00391051" w:rsidRDefault="00AE78C8" w:rsidP="00DF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8C8" w:rsidRPr="00D11075" w:rsidRDefault="00AE78C8" w:rsidP="00AE7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8C8" w:rsidRPr="00D11075" w:rsidRDefault="00AE78C8" w:rsidP="00AE78C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D3433" w:rsidRDefault="00DD3433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3433" w:rsidRDefault="00DD3433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3433" w:rsidRDefault="00DD3433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3433" w:rsidRDefault="00DD3433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3433" w:rsidRDefault="00DD3433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D1E89" w:rsidRDefault="009D1E89" w:rsidP="00DD3433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sectPr w:rsidR="009D1E89" w:rsidSect="0039625E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E60" w:rsidRDefault="00DA1E60" w:rsidP="00A57528">
      <w:pPr>
        <w:spacing w:after="0" w:line="240" w:lineRule="auto"/>
      </w:pPr>
      <w:r>
        <w:separator/>
      </w:r>
    </w:p>
  </w:endnote>
  <w:endnote w:type="continuationSeparator" w:id="1">
    <w:p w:rsidR="00DA1E60" w:rsidRDefault="00DA1E60" w:rsidP="00A5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0A" w:rsidRDefault="006B37E0" w:rsidP="00793EF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0330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0330A" w:rsidRDefault="00B0330A" w:rsidP="00793EF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0A" w:rsidRPr="007C1611" w:rsidRDefault="00B0330A" w:rsidP="00793EF4">
    <w:pPr>
      <w:pStyle w:val="ab"/>
      <w:ind w:right="360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E60" w:rsidRDefault="00DA1E60" w:rsidP="00A57528">
      <w:pPr>
        <w:spacing w:after="0" w:line="240" w:lineRule="auto"/>
      </w:pPr>
      <w:r>
        <w:separator/>
      </w:r>
    </w:p>
  </w:footnote>
  <w:footnote w:type="continuationSeparator" w:id="1">
    <w:p w:rsidR="00DA1E60" w:rsidRDefault="00DA1E60" w:rsidP="00A57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786"/>
    <w:multiLevelType w:val="hybridMultilevel"/>
    <w:tmpl w:val="91C24C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76BA6"/>
    <w:multiLevelType w:val="hybridMultilevel"/>
    <w:tmpl w:val="0F44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B2757"/>
    <w:multiLevelType w:val="hybridMultilevel"/>
    <w:tmpl w:val="1416CD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E463F"/>
    <w:multiLevelType w:val="hybridMultilevel"/>
    <w:tmpl w:val="77EE56DE"/>
    <w:lvl w:ilvl="0" w:tplc="159E972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552AE8"/>
    <w:multiLevelType w:val="hybridMultilevel"/>
    <w:tmpl w:val="A9A236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E091D"/>
    <w:multiLevelType w:val="hybridMultilevel"/>
    <w:tmpl w:val="3C22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C3E1D"/>
    <w:multiLevelType w:val="hybridMultilevel"/>
    <w:tmpl w:val="FDA4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34A86"/>
    <w:multiLevelType w:val="hybridMultilevel"/>
    <w:tmpl w:val="5428D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433"/>
    <w:rsid w:val="00007BE8"/>
    <w:rsid w:val="00075388"/>
    <w:rsid w:val="000838D3"/>
    <w:rsid w:val="000B155A"/>
    <w:rsid w:val="000E0CF4"/>
    <w:rsid w:val="00106717"/>
    <w:rsid w:val="00111C01"/>
    <w:rsid w:val="001252B4"/>
    <w:rsid w:val="0015667C"/>
    <w:rsid w:val="00160D44"/>
    <w:rsid w:val="001804CD"/>
    <w:rsid w:val="001A2F80"/>
    <w:rsid w:val="001D6712"/>
    <w:rsid w:val="00296A51"/>
    <w:rsid w:val="002A182E"/>
    <w:rsid w:val="002C4F0D"/>
    <w:rsid w:val="002E1B49"/>
    <w:rsid w:val="00367341"/>
    <w:rsid w:val="00391051"/>
    <w:rsid w:val="0039625E"/>
    <w:rsid w:val="004918C7"/>
    <w:rsid w:val="004E5716"/>
    <w:rsid w:val="00511854"/>
    <w:rsid w:val="00536CF2"/>
    <w:rsid w:val="00552F96"/>
    <w:rsid w:val="0056498B"/>
    <w:rsid w:val="005A73F8"/>
    <w:rsid w:val="005C41C8"/>
    <w:rsid w:val="00652627"/>
    <w:rsid w:val="006825A0"/>
    <w:rsid w:val="006832E6"/>
    <w:rsid w:val="00692940"/>
    <w:rsid w:val="00692DB6"/>
    <w:rsid w:val="00692F6C"/>
    <w:rsid w:val="006B37E0"/>
    <w:rsid w:val="006C4866"/>
    <w:rsid w:val="006C5F85"/>
    <w:rsid w:val="00745745"/>
    <w:rsid w:val="00746955"/>
    <w:rsid w:val="007542A0"/>
    <w:rsid w:val="007636F7"/>
    <w:rsid w:val="007779C0"/>
    <w:rsid w:val="00787AC1"/>
    <w:rsid w:val="00793EF4"/>
    <w:rsid w:val="007A05F2"/>
    <w:rsid w:val="007A31BE"/>
    <w:rsid w:val="007C3A23"/>
    <w:rsid w:val="0081655E"/>
    <w:rsid w:val="00820D02"/>
    <w:rsid w:val="00825C15"/>
    <w:rsid w:val="00873D85"/>
    <w:rsid w:val="008C1F82"/>
    <w:rsid w:val="008C51E8"/>
    <w:rsid w:val="008D2324"/>
    <w:rsid w:val="008E3832"/>
    <w:rsid w:val="00925877"/>
    <w:rsid w:val="009515B6"/>
    <w:rsid w:val="00990647"/>
    <w:rsid w:val="009957B5"/>
    <w:rsid w:val="009B1EE6"/>
    <w:rsid w:val="009B2B7C"/>
    <w:rsid w:val="009D1E89"/>
    <w:rsid w:val="00A30738"/>
    <w:rsid w:val="00A37886"/>
    <w:rsid w:val="00A57528"/>
    <w:rsid w:val="00A6478D"/>
    <w:rsid w:val="00AA1FFB"/>
    <w:rsid w:val="00AA3B73"/>
    <w:rsid w:val="00AE78C8"/>
    <w:rsid w:val="00B0330A"/>
    <w:rsid w:val="00B217C4"/>
    <w:rsid w:val="00B66935"/>
    <w:rsid w:val="00B92D6F"/>
    <w:rsid w:val="00BA2419"/>
    <w:rsid w:val="00BC7A3C"/>
    <w:rsid w:val="00BD31D8"/>
    <w:rsid w:val="00C20E02"/>
    <w:rsid w:val="00C2195F"/>
    <w:rsid w:val="00C3733F"/>
    <w:rsid w:val="00C83CA2"/>
    <w:rsid w:val="00C86960"/>
    <w:rsid w:val="00CB168E"/>
    <w:rsid w:val="00CC6FC3"/>
    <w:rsid w:val="00CE2694"/>
    <w:rsid w:val="00CE75B2"/>
    <w:rsid w:val="00D11075"/>
    <w:rsid w:val="00D32087"/>
    <w:rsid w:val="00D93208"/>
    <w:rsid w:val="00DA1E60"/>
    <w:rsid w:val="00DD3433"/>
    <w:rsid w:val="00DD5841"/>
    <w:rsid w:val="00DE0AA8"/>
    <w:rsid w:val="00DF59A9"/>
    <w:rsid w:val="00DF665B"/>
    <w:rsid w:val="00E12D77"/>
    <w:rsid w:val="00E351C3"/>
    <w:rsid w:val="00E56005"/>
    <w:rsid w:val="00EA2015"/>
    <w:rsid w:val="00EB32E1"/>
    <w:rsid w:val="00EB4DA0"/>
    <w:rsid w:val="00EC2426"/>
    <w:rsid w:val="00F43883"/>
    <w:rsid w:val="00F63203"/>
    <w:rsid w:val="00F739C0"/>
    <w:rsid w:val="00FA0E89"/>
    <w:rsid w:val="00FA14D9"/>
    <w:rsid w:val="00FA414D"/>
    <w:rsid w:val="00FA4821"/>
    <w:rsid w:val="00FC2FEB"/>
    <w:rsid w:val="00FC5ADC"/>
    <w:rsid w:val="00FE34CA"/>
    <w:rsid w:val="00FE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47"/>
  </w:style>
  <w:style w:type="paragraph" w:styleId="1">
    <w:name w:val="heading 1"/>
    <w:basedOn w:val="a"/>
    <w:next w:val="a"/>
    <w:link w:val="10"/>
    <w:qFormat/>
    <w:rsid w:val="00793E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3EF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EF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793E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93EF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793EF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433"/>
    <w:pPr>
      <w:ind w:left="720"/>
      <w:contextualSpacing/>
    </w:pPr>
  </w:style>
  <w:style w:type="paragraph" w:styleId="HTML">
    <w:name w:val="HTML Preformatted"/>
    <w:basedOn w:val="a"/>
    <w:link w:val="HTML0"/>
    <w:rsid w:val="00DD3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D34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DD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unhideWhenUsed/>
    <w:rsid w:val="00DD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DD343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3433"/>
  </w:style>
  <w:style w:type="character" w:styleId="a7">
    <w:name w:val="Strong"/>
    <w:qFormat/>
    <w:rsid w:val="00793EF4"/>
    <w:rPr>
      <w:b/>
      <w:bCs/>
    </w:rPr>
  </w:style>
  <w:style w:type="paragraph" w:styleId="2">
    <w:name w:val="Body Text Indent 2"/>
    <w:basedOn w:val="a"/>
    <w:link w:val="20"/>
    <w:rsid w:val="00793E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93EF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79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793EF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93EF4"/>
  </w:style>
  <w:style w:type="character" w:customStyle="1" w:styleId="10">
    <w:name w:val="Заголовок 1 Знак"/>
    <w:basedOn w:val="a0"/>
    <w:link w:val="1"/>
    <w:rsid w:val="00793EF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3E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3EF4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793E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793EF4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793E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rsid w:val="00793E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93E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93EF4"/>
  </w:style>
  <w:style w:type="paragraph" w:styleId="ae">
    <w:name w:val="Document Map"/>
    <w:basedOn w:val="a"/>
    <w:link w:val="af"/>
    <w:semiHidden/>
    <w:rsid w:val="00793EF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793E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header"/>
    <w:basedOn w:val="a"/>
    <w:link w:val="af1"/>
    <w:uiPriority w:val="99"/>
    <w:unhideWhenUsed/>
    <w:rsid w:val="00793EF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93EF4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rsid w:val="00793E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93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793EF4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93EF4"/>
    <w:rPr>
      <w:rFonts w:ascii="Calibri" w:eastAsia="Times New Roman" w:hAnsi="Calibri" w:cs="Times New Roman"/>
      <w:sz w:val="16"/>
      <w:szCs w:val="16"/>
      <w:lang w:eastAsia="ru-RU"/>
    </w:rPr>
  </w:style>
  <w:style w:type="paragraph" w:styleId="af2">
    <w:name w:val="Title"/>
    <w:basedOn w:val="a"/>
    <w:link w:val="af3"/>
    <w:qFormat/>
    <w:rsid w:val="00793E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793EF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4">
    <w:name w:val="Подпись к таблице_"/>
    <w:basedOn w:val="a0"/>
    <w:rsid w:val="00793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5">
    <w:name w:val="Подпись к таблице"/>
    <w:basedOn w:val="af4"/>
    <w:rsid w:val="00793EF4"/>
    <w:rPr>
      <w:color w:val="000000"/>
      <w:spacing w:val="0"/>
      <w:w w:val="100"/>
      <w:position w:val="0"/>
      <w:u w:val="single"/>
      <w:lang w:val="ru-RU"/>
    </w:rPr>
  </w:style>
  <w:style w:type="character" w:customStyle="1" w:styleId="af6">
    <w:name w:val="Основной текст_"/>
    <w:basedOn w:val="a0"/>
    <w:link w:val="23"/>
    <w:rsid w:val="00793EF4"/>
    <w:rPr>
      <w:shd w:val="clear" w:color="auto" w:fill="FFFFFF"/>
    </w:rPr>
  </w:style>
  <w:style w:type="character" w:customStyle="1" w:styleId="11">
    <w:name w:val="Основной текст1"/>
    <w:basedOn w:val="af6"/>
    <w:rsid w:val="00793EF4"/>
    <w:rPr>
      <w:color w:val="000000"/>
      <w:spacing w:val="0"/>
      <w:w w:val="100"/>
      <w:position w:val="0"/>
      <w:lang w:val="ru-RU"/>
    </w:rPr>
  </w:style>
  <w:style w:type="character" w:customStyle="1" w:styleId="155pt">
    <w:name w:val="Основной текст + 15;5 pt"/>
    <w:basedOn w:val="af6"/>
    <w:rsid w:val="00793EF4"/>
    <w:rPr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12">
    <w:name w:val="Заголовок №1_"/>
    <w:basedOn w:val="a0"/>
    <w:link w:val="13"/>
    <w:rsid w:val="00793EF4"/>
    <w:rPr>
      <w:b/>
      <w:bCs/>
      <w:sz w:val="30"/>
      <w:szCs w:val="30"/>
      <w:shd w:val="clear" w:color="auto" w:fill="FFFFFF"/>
    </w:rPr>
  </w:style>
  <w:style w:type="paragraph" w:customStyle="1" w:styleId="23">
    <w:name w:val="Основной текст2"/>
    <w:basedOn w:val="a"/>
    <w:link w:val="af6"/>
    <w:rsid w:val="00793EF4"/>
    <w:pPr>
      <w:widowControl w:val="0"/>
      <w:shd w:val="clear" w:color="auto" w:fill="FFFFFF"/>
      <w:spacing w:before="240" w:after="0" w:line="274" w:lineRule="exact"/>
    </w:pPr>
  </w:style>
  <w:style w:type="paragraph" w:customStyle="1" w:styleId="13">
    <w:name w:val="Заголовок №1"/>
    <w:basedOn w:val="a"/>
    <w:link w:val="12"/>
    <w:rsid w:val="00793EF4"/>
    <w:pPr>
      <w:widowControl w:val="0"/>
      <w:shd w:val="clear" w:color="auto" w:fill="FFFFFF"/>
      <w:spacing w:before="360" w:after="240" w:line="370" w:lineRule="exact"/>
      <w:outlineLvl w:val="0"/>
    </w:pPr>
    <w:rPr>
      <w:b/>
      <w:bCs/>
      <w:sz w:val="30"/>
      <w:szCs w:val="30"/>
    </w:rPr>
  </w:style>
  <w:style w:type="character" w:customStyle="1" w:styleId="24">
    <w:name w:val="Основной текст (2)_"/>
    <w:basedOn w:val="a0"/>
    <w:link w:val="25"/>
    <w:rsid w:val="00793EF4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93EF4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11pt">
    <w:name w:val="Основной текст + 11 pt"/>
    <w:basedOn w:val="af6"/>
    <w:rsid w:val="00793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15pt">
    <w:name w:val="Основной текст + 11;5 pt;Полужирный"/>
    <w:basedOn w:val="af6"/>
    <w:rsid w:val="00793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Курсив"/>
    <w:basedOn w:val="af6"/>
    <w:rsid w:val="00793E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f7">
    <w:name w:val="Emphasis"/>
    <w:basedOn w:val="a0"/>
    <w:uiPriority w:val="20"/>
    <w:qFormat/>
    <w:rsid w:val="00793EF4"/>
    <w:rPr>
      <w:i/>
      <w:iCs/>
    </w:rPr>
  </w:style>
  <w:style w:type="paragraph" w:customStyle="1" w:styleId="ConsPlusNonformat">
    <w:name w:val="ConsPlusNonformat"/>
    <w:rsid w:val="00C219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1067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</dc:creator>
  <cp:lastModifiedBy>Школа Лезгинцева</cp:lastModifiedBy>
  <cp:revision>2</cp:revision>
  <cp:lastPrinted>2021-05-17T06:48:00Z</cp:lastPrinted>
  <dcterms:created xsi:type="dcterms:W3CDTF">2021-05-17T07:04:00Z</dcterms:created>
  <dcterms:modified xsi:type="dcterms:W3CDTF">2021-05-17T07:04:00Z</dcterms:modified>
</cp:coreProperties>
</file>