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32" w:rsidRDefault="004A1432" w:rsidP="004A143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A1432" w:rsidRDefault="004A1432" w:rsidP="00056366">
      <w:pPr>
        <w:jc w:val="right"/>
        <w:rPr>
          <w:rFonts w:ascii="Times New Roman" w:hAnsi="Times New Roman" w:cs="Times New Roman"/>
        </w:rPr>
      </w:pPr>
    </w:p>
    <w:p w:rsidR="00056366" w:rsidRDefault="00056366" w:rsidP="00056366">
      <w:pPr>
        <w:jc w:val="right"/>
        <w:rPr>
          <w:rFonts w:ascii="Times New Roman" w:hAnsi="Times New Roman" w:cs="Times New Roman"/>
        </w:rPr>
      </w:pPr>
      <w:r w:rsidRPr="00F56001">
        <w:rPr>
          <w:rFonts w:ascii="Times New Roman" w:hAnsi="Times New Roman" w:cs="Times New Roman"/>
        </w:rPr>
        <w:t>Приложение №</w:t>
      </w:r>
      <w:r w:rsidR="004A1432">
        <w:rPr>
          <w:rFonts w:ascii="Times New Roman" w:hAnsi="Times New Roman" w:cs="Times New Roman"/>
        </w:rPr>
        <w:t>2</w:t>
      </w:r>
    </w:p>
    <w:p w:rsidR="004A1432" w:rsidRDefault="004A1432" w:rsidP="00056366">
      <w:pPr>
        <w:jc w:val="right"/>
        <w:rPr>
          <w:rFonts w:ascii="Times New Roman" w:hAnsi="Times New Roman" w:cs="Times New Roman"/>
        </w:rPr>
      </w:pPr>
    </w:p>
    <w:p w:rsidR="004A1432" w:rsidRDefault="004A1432" w:rsidP="00056366">
      <w:pPr>
        <w:jc w:val="right"/>
        <w:rPr>
          <w:rFonts w:ascii="Times New Roman" w:hAnsi="Times New Roman" w:cs="Times New Roman"/>
        </w:rPr>
      </w:pPr>
    </w:p>
    <w:p w:rsidR="004A1432" w:rsidRDefault="004A1432" w:rsidP="00056366">
      <w:pPr>
        <w:jc w:val="right"/>
        <w:rPr>
          <w:rFonts w:ascii="Times New Roman" w:hAnsi="Times New Roman" w:cs="Times New Roman"/>
        </w:rPr>
      </w:pPr>
    </w:p>
    <w:p w:rsidR="004A1432" w:rsidRPr="00F56001" w:rsidRDefault="004A1432" w:rsidP="00056366">
      <w:pPr>
        <w:jc w:val="right"/>
        <w:rPr>
          <w:rFonts w:ascii="Times New Roman" w:hAnsi="Times New Roman" w:cs="Times New Roman"/>
        </w:rPr>
      </w:pPr>
    </w:p>
    <w:p w:rsidR="008E5278" w:rsidRDefault="00056366" w:rsidP="00F56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82">
        <w:rPr>
          <w:rFonts w:ascii="Times New Roman" w:hAnsi="Times New Roman" w:cs="Times New Roman"/>
          <w:b/>
          <w:sz w:val="28"/>
          <w:szCs w:val="28"/>
        </w:rPr>
        <w:t>Статистическ</w:t>
      </w:r>
      <w:r w:rsidR="00664037" w:rsidRPr="006F0482">
        <w:rPr>
          <w:rFonts w:ascii="Times New Roman" w:hAnsi="Times New Roman" w:cs="Times New Roman"/>
          <w:b/>
          <w:sz w:val="28"/>
          <w:szCs w:val="28"/>
        </w:rPr>
        <w:t>ая информация</w:t>
      </w:r>
    </w:p>
    <w:p w:rsidR="004A1432" w:rsidRPr="006F0482" w:rsidRDefault="004A1432" w:rsidP="004A1432">
      <w:pPr>
        <w:rPr>
          <w:rFonts w:ascii="Times New Roman" w:hAnsi="Times New Roman" w:cs="Times New Roman"/>
          <w:b/>
          <w:sz w:val="28"/>
          <w:szCs w:val="28"/>
        </w:rPr>
      </w:pPr>
    </w:p>
    <w:p w:rsidR="00F56001" w:rsidRDefault="00F56001" w:rsidP="00F56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профилактические мероприятия (открытые уроки, беседы) в образовательных учреждениях, проведения месячников, рейдов совместно </w:t>
      </w:r>
      <w:r w:rsidR="00233EA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работниками полиции, установку знаков и плакатов</w:t>
      </w:r>
      <w:r w:rsidR="006F0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пострадавших остается на высоком уровне.</w:t>
      </w:r>
    </w:p>
    <w:p w:rsidR="00056366" w:rsidRDefault="00F56001" w:rsidP="00F56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001">
        <w:rPr>
          <w:rFonts w:ascii="Times New Roman" w:hAnsi="Times New Roman" w:cs="Times New Roman"/>
          <w:sz w:val="28"/>
          <w:szCs w:val="28"/>
        </w:rPr>
        <w:t>По сведениям</w:t>
      </w:r>
      <w:r w:rsidR="006F0482">
        <w:rPr>
          <w:rFonts w:ascii="Times New Roman" w:hAnsi="Times New Roman" w:cs="Times New Roman"/>
          <w:sz w:val="28"/>
          <w:szCs w:val="28"/>
        </w:rPr>
        <w:t>,</w:t>
      </w:r>
      <w:r w:rsidRPr="00F56001">
        <w:rPr>
          <w:rFonts w:ascii="Times New Roman" w:hAnsi="Times New Roman" w:cs="Times New Roman"/>
          <w:sz w:val="28"/>
          <w:szCs w:val="28"/>
        </w:rPr>
        <w:t xml:space="preserve"> поступившим из </w:t>
      </w:r>
      <w:proofErr w:type="gramStart"/>
      <w:r w:rsidRPr="00F56001">
        <w:rPr>
          <w:rFonts w:ascii="Times New Roman" w:hAnsi="Times New Roman" w:cs="Times New Roman"/>
          <w:sz w:val="28"/>
          <w:szCs w:val="28"/>
        </w:rPr>
        <w:t>Северо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56001">
        <w:rPr>
          <w:rFonts w:ascii="Times New Roman" w:hAnsi="Times New Roman" w:cs="Times New Roman"/>
          <w:sz w:val="28"/>
          <w:szCs w:val="28"/>
        </w:rPr>
        <w:t>Кавказской</w:t>
      </w:r>
      <w:proofErr w:type="gramEnd"/>
      <w:r w:rsidRPr="00F56001">
        <w:rPr>
          <w:rFonts w:ascii="Times New Roman" w:hAnsi="Times New Roman" w:cs="Times New Roman"/>
          <w:sz w:val="28"/>
          <w:szCs w:val="28"/>
        </w:rPr>
        <w:t xml:space="preserve"> железной дороги </w:t>
      </w:r>
      <w:r>
        <w:rPr>
          <w:rFonts w:ascii="Times New Roman" w:hAnsi="Times New Roman" w:cs="Times New Roman"/>
          <w:sz w:val="28"/>
          <w:szCs w:val="28"/>
        </w:rPr>
        <w:t>за 9 месяцев 2018 года</w:t>
      </w:r>
      <w:r w:rsidR="006F0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полигоне Северо-Кавказской железной дороги от наезда подвижного состава и поражения электротоком пострадало 17 несовершеннолетних, из них смертельно травмировано 7 детей.</w:t>
      </w:r>
    </w:p>
    <w:p w:rsidR="00F56001" w:rsidRDefault="00F56001" w:rsidP="00F56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тревогу вызывает поведение детей на железнодорожных путях.</w:t>
      </w:r>
      <w:r w:rsidR="00233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Личная невнимательность, беспечное поведение вблизи железнодорожного полотна, хождени</w:t>
      </w:r>
      <w:r w:rsidR="006F04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путям, переход</w:t>
      </w:r>
      <w:r w:rsidR="004B3583">
        <w:rPr>
          <w:rFonts w:ascii="Times New Roman" w:hAnsi="Times New Roman" w:cs="Times New Roman"/>
          <w:sz w:val="28"/>
          <w:szCs w:val="28"/>
        </w:rPr>
        <w:t xml:space="preserve"> в неустановленных местах перед близко идущим поездом составляют прямую угрозу жизни и могут стать причиной </w:t>
      </w:r>
      <w:proofErr w:type="spellStart"/>
      <w:r w:rsidR="00233EA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4B3583">
        <w:rPr>
          <w:rFonts w:ascii="Times New Roman" w:hAnsi="Times New Roman" w:cs="Times New Roman"/>
          <w:sz w:val="28"/>
          <w:szCs w:val="28"/>
        </w:rPr>
        <w:t xml:space="preserve"> и даже смерти.</w:t>
      </w:r>
    </w:p>
    <w:p w:rsidR="00F56001" w:rsidRPr="00F56001" w:rsidRDefault="00CD5003" w:rsidP="00F56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сегодняшний день среди детей и подростков набирает популярность направление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. К сожалению, в стремлении сделать снимок и ра</w:t>
      </w:r>
      <w:r w:rsidR="006F0482">
        <w:rPr>
          <w:rFonts w:ascii="Times New Roman" w:hAnsi="Times New Roman" w:cs="Times New Roman"/>
          <w:sz w:val="28"/>
          <w:szCs w:val="28"/>
        </w:rPr>
        <w:t>зместить его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дети все чаще выбирают металлические мосты, железнодорожные вагоны, цистерны, опоры и жесткие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поперечены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контактной сети. Практически все подобные случаи заканчиваются смертельным исходом.</w:t>
      </w:r>
    </w:p>
    <w:p w:rsidR="00056366" w:rsidRDefault="00056366" w:rsidP="00056366">
      <w:pPr>
        <w:jc w:val="both"/>
      </w:pPr>
    </w:p>
    <w:sectPr w:rsidR="0005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9A"/>
    <w:rsid w:val="00056366"/>
    <w:rsid w:val="00233EAB"/>
    <w:rsid w:val="004A1432"/>
    <w:rsid w:val="004B3583"/>
    <w:rsid w:val="00664037"/>
    <w:rsid w:val="006F0482"/>
    <w:rsid w:val="00820362"/>
    <w:rsid w:val="008E5278"/>
    <w:rsid w:val="0098119A"/>
    <w:rsid w:val="00995F51"/>
    <w:rsid w:val="00CD5003"/>
    <w:rsid w:val="00F5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C1A17-8B8D-40A6-BE49-9BB2BA56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8</cp:revision>
  <cp:lastPrinted>2018-11-02T08:21:00Z</cp:lastPrinted>
  <dcterms:created xsi:type="dcterms:W3CDTF">2018-11-01T14:51:00Z</dcterms:created>
  <dcterms:modified xsi:type="dcterms:W3CDTF">2018-11-02T08:34:00Z</dcterms:modified>
</cp:coreProperties>
</file>